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B30" w:rsidRDefault="008F4B30" w:rsidP="00F10CBB">
      <w:pPr>
        <w:rPr>
          <w:rStyle w:val="Zag11"/>
          <w:rFonts w:ascii="Times New Roman" w:eastAsia="@Arial Unicode MS" w:hAnsi="Times New Roman" w:cs="Times New Roman"/>
          <w:sz w:val="24"/>
          <w:szCs w:val="24"/>
        </w:rPr>
      </w:pPr>
    </w:p>
    <w:p w:rsidR="00F10CBB" w:rsidRPr="00F1563C" w:rsidRDefault="00F10CBB" w:rsidP="00F10CB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 - 2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496"/>
        <w:gridCol w:w="1373"/>
        <w:gridCol w:w="6609"/>
      </w:tblGrid>
      <w:tr w:rsidR="00F10CBB" w:rsidRPr="00C118BD" w:rsidTr="00B90496">
        <w:tc>
          <w:tcPr>
            <w:tcW w:w="1296" w:type="dxa"/>
          </w:tcPr>
          <w:p w:rsidR="00F10CBB" w:rsidRPr="00C118BD" w:rsidRDefault="00F10CBB" w:rsidP="00C118B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F10CBB" w:rsidRPr="00C118BD" w:rsidRDefault="00F10CBB" w:rsidP="00C118B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F10CBB" w:rsidRPr="00C118BD" w:rsidRDefault="00F10CBB" w:rsidP="00C118B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F10CBB" w:rsidRPr="00C118BD" w:rsidRDefault="00F10CBB" w:rsidP="00C118B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795" w:type="dxa"/>
          </w:tcPr>
          <w:p w:rsidR="00F10CBB" w:rsidRPr="00C118BD" w:rsidRDefault="00F10CBB" w:rsidP="00C118B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F10CBB" w:rsidRPr="00C118BD" w:rsidTr="00B90496">
        <w:tc>
          <w:tcPr>
            <w:tcW w:w="1296" w:type="dxa"/>
          </w:tcPr>
          <w:p w:rsidR="00F10CBB" w:rsidRPr="00C118BD" w:rsidRDefault="00C118BD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10CBB" w:rsidRPr="00C118BD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152" w:type="dxa"/>
          </w:tcPr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795" w:type="dxa"/>
          </w:tcPr>
          <w:p w:rsidR="00340E5B" w:rsidRPr="00C118BD" w:rsidRDefault="00F10CBB" w:rsidP="00C118BD">
            <w:pPr>
              <w:pStyle w:val="a3"/>
              <w:shd w:val="clear" w:color="auto" w:fill="auto"/>
              <w:spacing w:line="276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C118BD">
              <w:rPr>
                <w:b/>
                <w:sz w:val="24"/>
                <w:szCs w:val="24"/>
              </w:rPr>
              <w:t>Тема урока</w:t>
            </w:r>
            <w:r w:rsidRPr="00C118BD">
              <w:rPr>
                <w:sz w:val="24"/>
                <w:szCs w:val="24"/>
              </w:rPr>
              <w:t xml:space="preserve">: </w:t>
            </w:r>
            <w:r w:rsidR="00340E5B" w:rsidRPr="00C118BD">
              <w:rPr>
                <w:rStyle w:val="8pt4"/>
                <w:b w:val="0"/>
                <w:sz w:val="24"/>
                <w:szCs w:val="24"/>
              </w:rPr>
              <w:t>Какие бывают ткани?</w:t>
            </w:r>
          </w:p>
          <w:p w:rsidR="00F10CBB" w:rsidRPr="00C118BD" w:rsidRDefault="00340E5B" w:rsidP="00C118BD">
            <w:pPr>
              <w:pStyle w:val="a3"/>
              <w:shd w:val="clear" w:color="auto" w:fill="auto"/>
              <w:spacing w:line="276" w:lineRule="auto"/>
              <w:ind w:firstLine="0"/>
              <w:jc w:val="both"/>
              <w:rPr>
                <w:b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C118BD">
              <w:rPr>
                <w:rStyle w:val="Zag11"/>
                <w:rFonts w:eastAsia="@Arial Unicode MS"/>
                <w:sz w:val="24"/>
                <w:szCs w:val="24"/>
              </w:rPr>
      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</w:t>
            </w:r>
            <w:r w:rsidRPr="00C118BD">
              <w:rPr>
                <w:rStyle w:val="a8"/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r w:rsidRPr="00C118BD">
              <w:rPr>
                <w:rStyle w:val="Zag11"/>
                <w:rFonts w:eastAsia="@Arial Unicode MS"/>
                <w:sz w:val="24"/>
                <w:szCs w:val="24"/>
              </w:rPr>
              <w:t>Бережное отношение к природе как источнику сырьевых ресурсов.</w:t>
            </w:r>
          </w:p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 xml:space="preserve">Изучить  тему урока пройдя по ссылке </w:t>
            </w:r>
            <w:hyperlink r:id="rId4" w:history="1">
              <w:r w:rsidR="00340E5B" w:rsidRPr="00C118B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http://www.myshared.ru/slide/801931/</w:t>
              </w:r>
            </w:hyperlink>
          </w:p>
          <w:p w:rsidR="00340E5B" w:rsidRPr="00C118BD" w:rsidRDefault="00C118BD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Изготовить  футляр для ножниц из ткани.</w:t>
            </w:r>
          </w:p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C11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C11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C11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C118BD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C11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C118B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C118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F10CBB" w:rsidRPr="00C118BD" w:rsidRDefault="00F10CBB" w:rsidP="00C118B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C118BD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  <w:r w:rsidRPr="00C118BD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F10CBB" w:rsidRDefault="00F10CBB" w:rsidP="00F10CBB"/>
    <w:p w:rsidR="007B58DD" w:rsidRDefault="007B58DD" w:rsidP="008F4B30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4B30"/>
    <w:rsid w:val="002C388F"/>
    <w:rsid w:val="00340E5B"/>
    <w:rsid w:val="007B58DD"/>
    <w:rsid w:val="008F4B30"/>
    <w:rsid w:val="00C118BD"/>
    <w:rsid w:val="00F10CBB"/>
    <w:rsid w:val="00F1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8F4B30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8F4B3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8F4B30"/>
  </w:style>
  <w:style w:type="character" w:customStyle="1" w:styleId="Zag11">
    <w:name w:val="Zag_11"/>
    <w:rsid w:val="008F4B30"/>
    <w:rPr>
      <w:color w:val="000000"/>
      <w:w w:val="100"/>
    </w:rPr>
  </w:style>
  <w:style w:type="character" w:customStyle="1" w:styleId="8pt4">
    <w:name w:val="Основной текст + 8 pt4"/>
    <w:aliases w:val="Полужирный9,Интервал 0 pt24"/>
    <w:uiPriority w:val="99"/>
    <w:rsid w:val="008F4B30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7,5 pt5,Основной текст (23) + Полужирный,Интервал 0 pt9"/>
    <w:uiPriority w:val="99"/>
    <w:rsid w:val="00F10CBB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table" w:styleId="a5">
    <w:name w:val="Table Grid"/>
    <w:basedOn w:val="a1"/>
    <w:uiPriority w:val="59"/>
    <w:rsid w:val="00F10C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1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F10CBB"/>
    <w:rPr>
      <w:color w:val="0000FF"/>
      <w:u w:val="single"/>
    </w:rPr>
  </w:style>
  <w:style w:type="paragraph" w:styleId="a7">
    <w:name w:val="No Spacing"/>
    <w:aliases w:val="основа"/>
    <w:link w:val="a8"/>
    <w:uiPriority w:val="1"/>
    <w:qFormat/>
    <w:rsid w:val="00340E5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"/>
    <w:link w:val="a7"/>
    <w:uiPriority w:val="1"/>
    <w:locked/>
    <w:rsid w:val="00340E5B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yshared.ru/slide/80193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2020-04-05T08:40:00Z</dcterms:created>
  <dcterms:modified xsi:type="dcterms:W3CDTF">2020-04-14T17:51:00Z</dcterms:modified>
</cp:coreProperties>
</file>